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B800B3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B800B3">
        <w:rPr>
          <w:rFonts w:ascii="Times New Roman" w:hAnsi="Times New Roman"/>
          <w:snapToGrid/>
          <w:sz w:val="24"/>
          <w:szCs w:val="24"/>
        </w:rPr>
        <w:t>02.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</w:t>
      </w:r>
      <w:r w:rsidR="00B800B3">
        <w:rPr>
          <w:rFonts w:ascii="Times New Roman" w:hAnsi="Times New Roman"/>
          <w:snapToGrid/>
          <w:sz w:val="24"/>
          <w:szCs w:val="24"/>
        </w:rPr>
        <w:t xml:space="preserve">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№ </w:t>
      </w:r>
      <w:r w:rsidR="00B800B3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B800B3" w:rsidRPr="00B800B3">
        <w:t xml:space="preserve"> </w:t>
      </w:r>
      <w:r w:rsidR="00B800B3" w:rsidRPr="00B800B3">
        <w:rPr>
          <w:rFonts w:ascii="Times New Roman" w:hAnsi="Times New Roman"/>
          <w:b/>
          <w:sz w:val="24"/>
          <w:szCs w:val="24"/>
        </w:rPr>
        <w:t xml:space="preserve">Антоновка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B800B3" w:rsidRPr="00B800B3">
        <w:rPr>
          <w:rFonts w:ascii="Times New Roman" w:hAnsi="Times New Roman"/>
          <w:bCs/>
          <w:sz w:val="24"/>
          <w:szCs w:val="24"/>
        </w:rPr>
        <w:t>Антоновка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B800B3" w:rsidRPr="00B800B3">
        <w:rPr>
          <w:rFonts w:ascii="Times New Roman" w:hAnsi="Times New Roman"/>
          <w:sz w:val="24"/>
          <w:szCs w:val="24"/>
        </w:rPr>
        <w:t xml:space="preserve">Антоновка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800B3" w:rsidRPr="00B800B3">
        <w:rPr>
          <w:rFonts w:ascii="Times New Roman" w:hAnsi="Times New Roman"/>
          <w:sz w:val="24"/>
          <w:szCs w:val="24"/>
        </w:rPr>
        <w:t xml:space="preserve">Антоновка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B800B3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B800B3" w:rsidRPr="00B800B3">
        <w:rPr>
          <w:rFonts w:ascii="Times New Roman" w:hAnsi="Times New Roman"/>
          <w:sz w:val="24"/>
          <w:szCs w:val="24"/>
        </w:rPr>
        <w:t>Антоновка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</w:t>
      </w:r>
      <w:r w:rsidR="00B800B3">
        <w:rPr>
          <w:rFonts w:ascii="Times New Roman" w:hAnsi="Times New Roman"/>
          <w:sz w:val="24"/>
          <w:szCs w:val="24"/>
        </w:rPr>
        <w:t xml:space="preserve">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r w:rsidR="00B800B3">
        <w:rPr>
          <w:rFonts w:ascii="Times New Roman" w:hAnsi="Times New Roman"/>
          <w:sz w:val="24"/>
          <w:szCs w:val="24"/>
        </w:rPr>
        <w:t>Н.Д. Лужнов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B800B3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B800B3" w:rsidRPr="00B800B3">
        <w:rPr>
          <w:rFonts w:ascii="Times New Roman" w:hAnsi="Times New Roman"/>
          <w:sz w:val="24"/>
          <w:szCs w:val="24"/>
        </w:rPr>
        <w:t>Антоновка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</w:t>
      </w:r>
      <w:r w:rsidR="00B800B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  </w:t>
      </w:r>
      <w:r w:rsidR="00B800B3">
        <w:rPr>
          <w:rFonts w:ascii="Times New Roman" w:hAnsi="Times New Roman"/>
          <w:sz w:val="24"/>
          <w:szCs w:val="24"/>
        </w:rPr>
        <w:t>К.Е. Долгаев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EB" w:rsidRDefault="007C74EB">
      <w:r>
        <w:separator/>
      </w:r>
    </w:p>
  </w:endnote>
  <w:endnote w:type="continuationSeparator" w:id="1">
    <w:p w:rsidR="007C74EB" w:rsidRDefault="007C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EB" w:rsidRDefault="007C74EB">
      <w:r>
        <w:separator/>
      </w:r>
    </w:p>
  </w:footnote>
  <w:footnote w:type="continuationSeparator" w:id="1">
    <w:p w:rsidR="007C74EB" w:rsidRDefault="007C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7C74EB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800B3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6164F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2779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анна</cp:lastModifiedBy>
  <cp:revision>6</cp:revision>
  <cp:lastPrinted>2017-02-12T08:42:00Z</cp:lastPrinted>
  <dcterms:created xsi:type="dcterms:W3CDTF">2016-03-21T12:27:00Z</dcterms:created>
  <dcterms:modified xsi:type="dcterms:W3CDTF">2017-02-12T08:43:00Z</dcterms:modified>
</cp:coreProperties>
</file>